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4" w:rsidRPr="002961E4" w:rsidRDefault="002961E4" w:rsidP="002961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961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46705" cy="2135029"/>
            <wp:effectExtent l="0" t="0" r="0" b="0"/>
            <wp:wrapSquare wrapText="bothSides"/>
            <wp:docPr id="5" name="Рисунок 5" descr="https://fc.vseosvita.ua/001tul-a0fd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.vseosvita.ua/001tul-a0fd/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1E4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ПАМЯТКА</w:t>
      </w:r>
    </w:p>
    <w:p w:rsidR="002961E4" w:rsidRDefault="002961E4" w:rsidP="002961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961E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gramStart"/>
      <w:r w:rsidRPr="002961E4">
        <w:rPr>
          <w:rFonts w:ascii="Times New Roman" w:hAnsi="Times New Roman" w:cs="Times New Roman"/>
          <w:b/>
          <w:bCs/>
          <w:spacing w:val="-6"/>
          <w:sz w:val="28"/>
          <w:szCs w:val="28"/>
        </w:rPr>
        <w:t>для  детей</w:t>
      </w:r>
      <w:proofErr w:type="gramEnd"/>
      <w:r w:rsidRPr="002961E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 родителей</w:t>
      </w:r>
    </w:p>
    <w:p w:rsidR="002961E4" w:rsidRDefault="002961E4" w:rsidP="002961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961E4" w:rsidRPr="002961E4" w:rsidRDefault="002961E4" w:rsidP="002961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961E4" w:rsidRPr="002961E4" w:rsidRDefault="002961E4" w:rsidP="002961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961E4">
        <w:rPr>
          <w:rFonts w:ascii="Times New Roman" w:hAnsi="Times New Roman" w:cs="Times New Roman"/>
          <w:b/>
          <w:sz w:val="48"/>
          <w:szCs w:val="28"/>
        </w:rPr>
        <w:t>«ДЕТСКАЯ ЖЕСТОКОСТЬ И БУЛЛИНГ, ПРИЧИНЫ И ПУТИ РЕШЕНИЯ»</w:t>
      </w:r>
    </w:p>
    <w:p w:rsidR="002961E4" w:rsidRDefault="002961E4" w:rsidP="006A7EB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61E4" w:rsidRDefault="002961E4" w:rsidP="006A7EB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1E4" w:rsidRDefault="002961E4" w:rsidP="006A7EB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1E4" w:rsidRDefault="002961E4" w:rsidP="006A7EB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1E4" w:rsidRDefault="006A7EBD" w:rsidP="006A7E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E4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r w:rsidRPr="002961E4">
        <w:rPr>
          <w:rFonts w:ascii="Times New Roman" w:hAnsi="Times New Roman" w:cs="Times New Roman"/>
          <w:sz w:val="28"/>
          <w:szCs w:val="28"/>
        </w:rPr>
        <w:t xml:space="preserve"> – длительный процесс сознательного жестокого отношения, физического и (или) психического, со стороны одного или группы детей к другому ребенку (другим детям). Это разрушительное поведение «сильных», направ</w:t>
      </w:r>
      <w:r w:rsidRPr="002961E4">
        <w:rPr>
          <w:rFonts w:ascii="Times New Roman" w:hAnsi="Times New Roman" w:cs="Times New Roman"/>
          <w:sz w:val="28"/>
          <w:szCs w:val="28"/>
        </w:rPr>
        <w:softHyphen/>
        <w:t xml:space="preserve">ленное на «слабых» с целью </w:t>
      </w:r>
      <w:proofErr w:type="gramStart"/>
      <w:r w:rsidRPr="002961E4">
        <w:rPr>
          <w:rFonts w:ascii="Times New Roman" w:hAnsi="Times New Roman" w:cs="Times New Roman"/>
          <w:sz w:val="28"/>
          <w:szCs w:val="28"/>
        </w:rPr>
        <w:t>получения  «</w:t>
      </w:r>
      <w:proofErr w:type="gramEnd"/>
      <w:r w:rsidRPr="002961E4">
        <w:rPr>
          <w:rFonts w:ascii="Times New Roman" w:hAnsi="Times New Roman" w:cs="Times New Roman"/>
          <w:sz w:val="28"/>
          <w:szCs w:val="28"/>
        </w:rPr>
        <w:t>удо</w:t>
      </w:r>
      <w:r w:rsidRPr="002961E4">
        <w:rPr>
          <w:rFonts w:ascii="Times New Roman" w:hAnsi="Times New Roman" w:cs="Times New Roman"/>
          <w:sz w:val="28"/>
          <w:szCs w:val="28"/>
        </w:rPr>
        <w:softHyphen/>
        <w:t>вольствия» от наносимого «слабым» ма</w:t>
      </w:r>
      <w:r w:rsidRPr="002961E4">
        <w:rPr>
          <w:rFonts w:ascii="Times New Roman" w:hAnsi="Times New Roman" w:cs="Times New Roman"/>
          <w:sz w:val="28"/>
          <w:szCs w:val="28"/>
        </w:rPr>
        <w:softHyphen/>
        <w:t xml:space="preserve">териального и морального ущерба. </w:t>
      </w:r>
    </w:p>
    <w:p w:rsidR="002961E4" w:rsidRDefault="006A7EBD" w:rsidP="002961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E4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r w:rsidRPr="002961E4">
        <w:rPr>
          <w:rFonts w:ascii="Times New Roman" w:hAnsi="Times New Roman" w:cs="Times New Roman"/>
          <w:sz w:val="28"/>
          <w:szCs w:val="28"/>
        </w:rPr>
        <w:t xml:space="preserve"> включает эмоциональное (насмешки, присвоение кличек, бесконечные замечания, необъективные оценки, публичное унижение, отторжение, изоляция, отказ от общения с жертвой) и физическое насилие (избиение, нанесение ударов, шлепки, подзатыльники, порча и отнятие вещей), которые вызывают травматические переживания у жертвы. Жертвой обычно становится тот, кто чем-то отличается от других.</w:t>
      </w:r>
    </w:p>
    <w:p w:rsidR="002961E4" w:rsidRDefault="006A7EBD" w:rsidP="002961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E4">
        <w:rPr>
          <w:rFonts w:ascii="Times New Roman" w:hAnsi="Times New Roman" w:cs="Times New Roman"/>
          <w:b/>
          <w:i/>
          <w:sz w:val="28"/>
          <w:szCs w:val="28"/>
        </w:rPr>
        <w:t>Проблема буллинга</w:t>
      </w:r>
      <w:r w:rsidRPr="002961E4">
        <w:rPr>
          <w:rFonts w:ascii="Times New Roman" w:hAnsi="Times New Roman" w:cs="Times New Roman"/>
          <w:sz w:val="28"/>
          <w:szCs w:val="28"/>
        </w:rPr>
        <w:t xml:space="preserve"> – современная, остросоциальная. На неё нельзя закрывать глаза, ведь детская жестокость порой переходит все допустимые границы.</w:t>
      </w:r>
    </w:p>
    <w:p w:rsidR="006A7EBD" w:rsidRPr="002961E4" w:rsidRDefault="006A7EBD" w:rsidP="002961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E4">
        <w:rPr>
          <w:rFonts w:ascii="Times New Roman" w:hAnsi="Times New Roman" w:cs="Times New Roman"/>
          <w:b/>
          <w:i/>
          <w:spacing w:val="3"/>
          <w:sz w:val="28"/>
          <w:szCs w:val="28"/>
        </w:rPr>
        <w:t>Причин</w:t>
      </w:r>
      <w:r w:rsidRPr="002961E4">
        <w:rPr>
          <w:rFonts w:ascii="Times New Roman" w:hAnsi="Times New Roman" w:cs="Times New Roman"/>
          <w:spacing w:val="3"/>
          <w:sz w:val="28"/>
          <w:szCs w:val="28"/>
        </w:rPr>
        <w:t xml:space="preserve"> на самом деле много. Рассмотрим самые распространенные:</w:t>
      </w:r>
    </w:p>
    <w:p w:rsidR="006A7EBD" w:rsidRPr="002961E4" w:rsidRDefault="006A7EBD" w:rsidP="006A7E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педагогические (микроклимат класса, школы). Не последнюю роль здесь играет позиция учителя. Ребенок с большей вероятностью подвергнется травле в той обстановке, где и сами педагоги позволяют себе насмешки и унижения в адрес учеников. Кроме того, учитель может занимать в ситуации буллинга стороннюю позицию, зная о проблеме, но, не вмешиваясь в неё;</w:t>
      </w:r>
    </w:p>
    <w:p w:rsidR="006A7EBD" w:rsidRPr="002961E4" w:rsidRDefault="006A7EBD" w:rsidP="006A7E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 xml:space="preserve">психологические (личность агрессора, так называемого </w:t>
      </w:r>
      <w:proofErr w:type="spellStart"/>
      <w:r w:rsidRPr="002961E4">
        <w:rPr>
          <w:rFonts w:ascii="Times New Roman" w:hAnsi="Times New Roman" w:cs="Times New Roman"/>
          <w:spacing w:val="3"/>
          <w:sz w:val="28"/>
          <w:szCs w:val="28"/>
        </w:rPr>
        <w:t>буллера</w:t>
      </w:r>
      <w:proofErr w:type="spellEnd"/>
      <w:r w:rsidRPr="002961E4">
        <w:rPr>
          <w:rFonts w:ascii="Times New Roman" w:hAnsi="Times New Roman" w:cs="Times New Roman"/>
          <w:spacing w:val="3"/>
          <w:sz w:val="28"/>
          <w:szCs w:val="28"/>
        </w:rPr>
        <w:t>, и жертвы);</w:t>
      </w:r>
    </w:p>
    <w:p w:rsidR="006A7EBD" w:rsidRPr="002961E4" w:rsidRDefault="006A7EBD" w:rsidP="006A7EB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социальные (пропаганда и поощрение доминирующего агрессивного поведения в обществе: на телевидении, в интернете, компьютерных играх);</w:t>
      </w:r>
    </w:p>
    <w:p w:rsidR="002961E4" w:rsidRDefault="006A7EBD" w:rsidP="002961E4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567" w:hanging="207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семейные (</w:t>
      </w:r>
      <w:r w:rsidRPr="002961E4">
        <w:rPr>
          <w:rFonts w:ascii="Times New Roman" w:hAnsi="Times New Roman" w:cs="Times New Roman"/>
          <w:i/>
          <w:spacing w:val="3"/>
          <w:sz w:val="28"/>
          <w:szCs w:val="28"/>
        </w:rPr>
        <w:t>недостаток родительской любви и внимания</w:t>
      </w:r>
      <w:r w:rsidRPr="002961E4">
        <w:rPr>
          <w:rFonts w:ascii="Times New Roman" w:hAnsi="Times New Roman" w:cs="Times New Roman"/>
          <w:spacing w:val="3"/>
          <w:sz w:val="28"/>
          <w:szCs w:val="28"/>
        </w:rPr>
        <w:t>, физическая и вербальная агрессия со стороны родителей, чрезмерный контроль).</w:t>
      </w:r>
    </w:p>
    <w:p w:rsidR="006A7EBD" w:rsidRPr="002961E4" w:rsidRDefault="006A7EBD" w:rsidP="002961E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567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b/>
          <w:i/>
          <w:spacing w:val="3"/>
          <w:sz w:val="28"/>
          <w:szCs w:val="28"/>
        </w:rPr>
        <w:lastRenderedPageBreak/>
        <w:t>К мотивам буллинга</w:t>
      </w:r>
      <w:r w:rsidRPr="002961E4">
        <w:rPr>
          <w:rFonts w:ascii="Times New Roman" w:hAnsi="Times New Roman" w:cs="Times New Roman"/>
          <w:spacing w:val="3"/>
          <w:sz w:val="28"/>
          <w:szCs w:val="28"/>
        </w:rPr>
        <w:t xml:space="preserve"> можно отнести:</w:t>
      </w:r>
    </w:p>
    <w:p w:rsidR="006A7EBD" w:rsidRPr="002961E4" w:rsidRDefault="006A7EBD" w:rsidP="006A7E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зависть;</w:t>
      </w:r>
    </w:p>
    <w:p w:rsidR="006A7EBD" w:rsidRPr="002961E4" w:rsidRDefault="006A7EBD" w:rsidP="006A7E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 xml:space="preserve">месть (когда жертва травли сама становится </w:t>
      </w:r>
      <w:proofErr w:type="spellStart"/>
      <w:r w:rsidRPr="002961E4">
        <w:rPr>
          <w:rFonts w:ascii="Times New Roman" w:hAnsi="Times New Roman" w:cs="Times New Roman"/>
          <w:spacing w:val="3"/>
          <w:sz w:val="28"/>
          <w:szCs w:val="28"/>
        </w:rPr>
        <w:t>буллером</w:t>
      </w:r>
      <w:proofErr w:type="spellEnd"/>
      <w:r w:rsidRPr="002961E4">
        <w:rPr>
          <w:rFonts w:ascii="Times New Roman" w:hAnsi="Times New Roman" w:cs="Times New Roman"/>
          <w:spacing w:val="3"/>
          <w:sz w:val="28"/>
          <w:szCs w:val="28"/>
        </w:rPr>
        <w:t>, стремясь наказать обидчиков за причинённые страдания);</w:t>
      </w:r>
    </w:p>
    <w:p w:rsidR="006A7EBD" w:rsidRPr="002961E4" w:rsidRDefault="006A7EBD" w:rsidP="006A7E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самоутверждение в коллективе;</w:t>
      </w:r>
    </w:p>
    <w:p w:rsidR="006A7EBD" w:rsidRPr="002961E4" w:rsidRDefault="006A7EBD" w:rsidP="006A7E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стремление быть в центре внимания, выглядеть «круто»;</w:t>
      </w:r>
    </w:p>
    <w:p w:rsidR="006A7EBD" w:rsidRPr="002961E4" w:rsidRDefault="006A7EBD" w:rsidP="006A7EB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желание нейтрализовать соперника посредством его унижения.</w:t>
      </w:r>
    </w:p>
    <w:p w:rsidR="006A7EBD" w:rsidRPr="002961E4" w:rsidRDefault="006A7EBD" w:rsidP="006A7EBD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Дети не всегда могут рассказать взрослым о своих проблемах в школе. Поэтому родителям важно вовремя распознать, что ребенок стал жертвой травли. Об этом могут свидетельствовать следующие признаки:</w:t>
      </w:r>
    </w:p>
    <w:p w:rsidR="006A7EBD" w:rsidRPr="002961E4" w:rsidRDefault="006A7EBD" w:rsidP="006A7E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ребёнок негативно относится к школе, использует любую возможность, чтобы туда не ходить;</w:t>
      </w:r>
    </w:p>
    <w:p w:rsidR="006A7EBD" w:rsidRPr="002961E4" w:rsidRDefault="006A7EBD" w:rsidP="006A7E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возвращается из школы подавленный;</w:t>
      </w:r>
    </w:p>
    <w:p w:rsidR="006A7EBD" w:rsidRPr="002961E4" w:rsidRDefault="006A7EBD" w:rsidP="006A7E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часто плачет без причины;</w:t>
      </w:r>
    </w:p>
    <w:p w:rsidR="006A7EBD" w:rsidRPr="002961E4" w:rsidRDefault="006A7EBD" w:rsidP="006A7E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ничего не рассказывает об одноклассниках и школьной жизни;</w:t>
      </w:r>
    </w:p>
    <w:p w:rsidR="006A7EBD" w:rsidRPr="002961E4" w:rsidRDefault="006A7EBD" w:rsidP="006A7E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нарушение сна и аппетита;</w:t>
      </w:r>
    </w:p>
    <w:p w:rsidR="006A7EBD" w:rsidRPr="002961E4" w:rsidRDefault="006A7EBD" w:rsidP="006A7EB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синяки и ссадины на лице или теле, порванная одежда.</w:t>
      </w:r>
    </w:p>
    <w:p w:rsidR="006A7EBD" w:rsidRPr="002961E4" w:rsidRDefault="006A7EBD" w:rsidP="006A7EBD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Потенциальный </w:t>
      </w:r>
      <w:proofErr w:type="spellStart"/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буллер</w:t>
      </w:r>
      <w:proofErr w:type="spellEnd"/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– это человек:</w:t>
      </w:r>
    </w:p>
    <w:p w:rsidR="006A7EBD" w:rsidRPr="002961E4" w:rsidRDefault="006A7EBD" w:rsidP="006A7E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 низкой самооценкой, которую он стремится поднять за счёт унижения других;</w:t>
      </w:r>
    </w:p>
    <w:p w:rsidR="006A7EBD" w:rsidRPr="002961E4" w:rsidRDefault="006A7EBD" w:rsidP="006A7E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стремящийся быть в центре внимания любой ценой;</w:t>
      </w:r>
    </w:p>
    <w:p w:rsidR="006A7EBD" w:rsidRPr="002961E4" w:rsidRDefault="006A7EBD" w:rsidP="006A7E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агрессивный, жестокий, склонный к доминированию и манипулированию;</w:t>
      </w:r>
    </w:p>
    <w:p w:rsidR="006A7EBD" w:rsidRPr="002961E4" w:rsidRDefault="006A7EBD" w:rsidP="006A7EB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чаще с проблемами в семейных и детско-родительских отношениях.</w:t>
      </w:r>
    </w:p>
    <w:p w:rsidR="006A7EBD" w:rsidRPr="002961E4" w:rsidRDefault="006A7EBD" w:rsidP="00BB11BE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Агрессорами могут быть дети, как из неблагополучных семей, так и из семей с высоким материальным положением.</w:t>
      </w:r>
    </w:p>
    <w:p w:rsidR="006A7EBD" w:rsidRPr="002961E4" w:rsidRDefault="006A7EBD" w:rsidP="006A7EB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b/>
          <w:bCs/>
          <w:spacing w:val="3"/>
          <w:sz w:val="28"/>
          <w:szCs w:val="28"/>
        </w:rPr>
        <w:t>Что делать ребёнку – жертве травли?</w:t>
      </w:r>
    </w:p>
    <w:p w:rsidR="002961E4" w:rsidRDefault="002961E4" w:rsidP="006A7EBD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spacing w:val="3"/>
          <w:sz w:val="28"/>
          <w:szCs w:val="28"/>
        </w:rPr>
      </w:pPr>
    </w:p>
    <w:p w:rsidR="002961E4" w:rsidRDefault="002961E4" w:rsidP="006A7EBD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spacing w:val="3"/>
          <w:sz w:val="28"/>
          <w:szCs w:val="28"/>
        </w:rPr>
      </w:pPr>
    </w:p>
    <w:p w:rsidR="006A7EBD" w:rsidRPr="002961E4" w:rsidRDefault="006A7EBD" w:rsidP="006A7EBD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  <w:r w:rsidRPr="002961E4">
        <w:rPr>
          <w:rFonts w:ascii="Times New Roman" w:hAnsi="Times New Roman" w:cs="Times New Roman"/>
          <w:spacing w:val="3"/>
          <w:sz w:val="28"/>
          <w:szCs w:val="28"/>
        </w:rPr>
        <w:lastRenderedPageBreak/>
        <w:t>Теперь хочется обратиться к детям:</w:t>
      </w:r>
    </w:p>
    <w:p w:rsidR="006A7EBD" w:rsidRPr="002961E4" w:rsidRDefault="006A7EBD" w:rsidP="006A7E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Если вас травят в школе, обзывают, портят одежду и вещи, обязательно расскажите об этом взрослому: родителям, учителю, старшему товарищу. Запомните: попросить помощи – это не слабость, а решение взрослого человека, попавшего в беду.</w:t>
      </w:r>
    </w:p>
    <w:p w:rsidR="006A7EBD" w:rsidRPr="002961E4" w:rsidRDefault="006A7EBD" w:rsidP="006A7E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>Не стоит бояться, что «будет хуже», если вы кому-то расскажете о том, что происходит. Будет действительно хуже, если вы останетесь один на один со своей проблемой. Всегда найдется тот, кто сильнее ваших обидчиков и сможет вас защитить.</w:t>
      </w:r>
    </w:p>
    <w:p w:rsidR="006A7EBD" w:rsidRPr="002961E4" w:rsidRDefault="006A7EBD" w:rsidP="006A7E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spacing w:val="3"/>
          <w:sz w:val="28"/>
          <w:szCs w:val="28"/>
        </w:rPr>
        <w:t xml:space="preserve">Если вас травят в интернете, обязательно сохраняйте все переписки, видео, голосовые сообщения, чтобы в дальнейшем использовать их как доказательства совершаемого </w:t>
      </w:r>
      <w:proofErr w:type="spellStart"/>
      <w:r w:rsidRPr="002961E4">
        <w:rPr>
          <w:rFonts w:ascii="Times New Roman" w:hAnsi="Times New Roman" w:cs="Times New Roman"/>
          <w:spacing w:val="3"/>
          <w:sz w:val="28"/>
          <w:szCs w:val="28"/>
        </w:rPr>
        <w:t>кибербуллинга</w:t>
      </w:r>
      <w:proofErr w:type="spellEnd"/>
      <w:r w:rsidRPr="002961E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BB11BE" w:rsidRPr="002961E4" w:rsidRDefault="00BB11BE" w:rsidP="00BB11BE">
      <w:pPr>
        <w:pStyle w:val="3"/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Как вести себя родителям?</w:t>
      </w:r>
    </w:p>
    <w:p w:rsidR="00194A8F" w:rsidRPr="002961E4" w:rsidRDefault="00194A8F" w:rsidP="00194A8F">
      <w:pPr>
        <w:rPr>
          <w:rFonts w:ascii="Times New Roman" w:hAnsi="Times New Roman" w:cs="Times New Roman"/>
          <w:sz w:val="28"/>
          <w:szCs w:val="28"/>
        </w:rPr>
      </w:pPr>
    </w:p>
    <w:p w:rsidR="00BB11BE" w:rsidRPr="002961E4" w:rsidRDefault="00BB11BE" w:rsidP="00BB11BE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 теперь советы специально для родителей, чей ребёнок подвергается травле в школе.</w:t>
      </w:r>
    </w:p>
    <w:p w:rsidR="00194A8F" w:rsidRPr="002961E4" w:rsidRDefault="00BB11BE" w:rsidP="00BB11BE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Первый и самый главный пункт – снять с ребёнка чувство вины!       </w:t>
      </w:r>
    </w:p>
    <w:p w:rsidR="00BB11BE" w:rsidRPr="002961E4" w:rsidRDefault="00BB11BE" w:rsidP="00BB11BE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    </w:t>
      </w: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Объяснить, что он не виноват в том, что подвергся травле. Ребёнок ни в коем случае не хуже других, просто он попал в непростую для себя ситуацию, из которой родители и педагоги помогут ему найти выход.</w:t>
      </w:r>
    </w:p>
    <w:p w:rsidR="00BB11BE" w:rsidRPr="002961E4" w:rsidRDefault="00BB11BE" w:rsidP="00BB11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BB11BE" w:rsidRPr="002961E4" w:rsidRDefault="00BB11BE" w:rsidP="00BB11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BB11BE" w:rsidRPr="002961E4" w:rsidRDefault="00BB11BE" w:rsidP="00BB11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Помогите ребёнку обрести уверенность в себе и умение противостоять нападкам сверстников.</w:t>
      </w:r>
    </w:p>
    <w:p w:rsidR="00BB11BE" w:rsidRPr="002961E4" w:rsidRDefault="00BB11BE" w:rsidP="00BB11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Поговорите с классным руководителем, педагогами, родителями обидчика Вашего ребёнка.</w:t>
      </w:r>
    </w:p>
    <w:p w:rsidR="002961E4" w:rsidRDefault="00BB11BE" w:rsidP="002961E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Если ситуация серьёзная и разрешить её мирным путём не получается, рассмотрите вариант с переводом в другую школу или класс. Опять же это крайний случай, поскольку то же самое может повториться и на новом месте.</w:t>
      </w:r>
    </w:p>
    <w:p w:rsidR="00BB11BE" w:rsidRPr="002961E4" w:rsidRDefault="00BB11BE" w:rsidP="002961E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 ситуации </w:t>
      </w:r>
      <w:proofErr w:type="spellStart"/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кибербулинга</w:t>
      </w:r>
      <w:proofErr w:type="spellEnd"/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: если </w:t>
      </w:r>
      <w:proofErr w:type="spellStart"/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буллер</w:t>
      </w:r>
      <w:proofErr w:type="spellEnd"/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известен – заблокируйте сообщения с его адреса или пожалуйтесь администрации сайта. Если агрессор сохраняет анонимность – распечатайте переписку, сделайте скриншоты страниц с видео и фотографиями и прямиком в правоохранительные органы.</w:t>
      </w:r>
    </w:p>
    <w:p w:rsidR="00194A8F" w:rsidRPr="002961E4" w:rsidRDefault="00BB11BE" w:rsidP="002961E4">
      <w:pPr>
        <w:widowControl/>
        <w:shd w:val="clear" w:color="auto" w:fill="FFFFFF"/>
        <w:autoSpaceDE/>
        <w:autoSpaceDN/>
        <w:adjustRightInd/>
        <w:spacing w:after="264"/>
        <w:rPr>
          <w:rFonts w:ascii="Times New Roman" w:hAnsi="Times New Roman" w:cs="Times New Roman"/>
          <w:b/>
          <w:sz w:val="28"/>
          <w:szCs w:val="28"/>
        </w:rPr>
      </w:pPr>
      <w:r w:rsidRPr="002961E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Задача родителей – не просто защитить и поддержать ребёнка, столкнувшегося с ситуацией травли, но и научить его правильному, здоровому общению с окружающими людьми. В повседневной жизни очень трудно избежать столкновения со злом, жестокостью и агрессией. Ребёнок должен научиться говорить «нет», не поддаваться на провокации и манипуляции товарищей, знать, что в свои проблемы иногда правильнее посвятить взрослых, чем разбираться самостоятельно, и быть уверенным, что родные не отмахнутся от него, а помогут и поддержат в трудную минуту.</w:t>
      </w:r>
    </w:p>
    <w:p w:rsidR="00194A8F" w:rsidRPr="002961E4" w:rsidRDefault="00194A8F" w:rsidP="00194A8F">
      <w:pPr>
        <w:rPr>
          <w:rFonts w:ascii="Times New Roman" w:hAnsi="Times New Roman" w:cs="Times New Roman"/>
          <w:b/>
          <w:sz w:val="28"/>
          <w:szCs w:val="28"/>
        </w:rPr>
      </w:pPr>
    </w:p>
    <w:p w:rsidR="00D6364F" w:rsidRPr="002961E4" w:rsidRDefault="00D6364F" w:rsidP="00D636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6364F" w:rsidRPr="002961E4" w:rsidRDefault="00D6364F" w:rsidP="00D6364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37741" w:rsidRPr="002961E4" w:rsidRDefault="00A37741" w:rsidP="00D6364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37741" w:rsidRPr="002961E4" w:rsidSect="002961E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DFE"/>
    <w:multiLevelType w:val="hybridMultilevel"/>
    <w:tmpl w:val="ECF4D000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831"/>
    <w:multiLevelType w:val="multilevel"/>
    <w:tmpl w:val="BD84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1D28"/>
    <w:multiLevelType w:val="multilevel"/>
    <w:tmpl w:val="74F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17029"/>
    <w:multiLevelType w:val="hybridMultilevel"/>
    <w:tmpl w:val="4F2225D0"/>
    <w:lvl w:ilvl="0" w:tplc="B0F08964">
      <w:start w:val="1"/>
      <w:numFmt w:val="bullet"/>
      <w:lvlText w:val="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8F34503"/>
    <w:multiLevelType w:val="hybridMultilevel"/>
    <w:tmpl w:val="8E4ECB70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71D5"/>
    <w:multiLevelType w:val="hybridMultilevel"/>
    <w:tmpl w:val="9958367E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7436"/>
    <w:multiLevelType w:val="hybridMultilevel"/>
    <w:tmpl w:val="C8D4F852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2CAC10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575A"/>
    <w:multiLevelType w:val="multilevel"/>
    <w:tmpl w:val="E53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0057B"/>
    <w:multiLevelType w:val="multilevel"/>
    <w:tmpl w:val="D1B2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D5E51"/>
    <w:multiLevelType w:val="hybridMultilevel"/>
    <w:tmpl w:val="4DA0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95506"/>
    <w:multiLevelType w:val="multilevel"/>
    <w:tmpl w:val="345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D4686"/>
    <w:multiLevelType w:val="multilevel"/>
    <w:tmpl w:val="8B8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2208D"/>
    <w:multiLevelType w:val="hybridMultilevel"/>
    <w:tmpl w:val="B8366344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82069BDA">
      <w:numFmt w:val="bullet"/>
      <w:lvlText w:val=""/>
      <w:lvlJc w:val="left"/>
      <w:pPr>
        <w:tabs>
          <w:tab w:val="num" w:pos="1590"/>
        </w:tabs>
        <w:ind w:left="1590" w:hanging="510"/>
      </w:pPr>
      <w:rPr>
        <w:rFonts w:ascii="Wingdings" w:eastAsia="Times New Roman" w:hAnsi="Wingdings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8798D"/>
    <w:multiLevelType w:val="multilevel"/>
    <w:tmpl w:val="F55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E"/>
    <w:rsid w:val="00114667"/>
    <w:rsid w:val="00194A8F"/>
    <w:rsid w:val="001A3FB5"/>
    <w:rsid w:val="001E7A81"/>
    <w:rsid w:val="002961E4"/>
    <w:rsid w:val="00342ADE"/>
    <w:rsid w:val="00493F60"/>
    <w:rsid w:val="00653E7E"/>
    <w:rsid w:val="006A7EBD"/>
    <w:rsid w:val="0076112B"/>
    <w:rsid w:val="007D77A1"/>
    <w:rsid w:val="007E07BD"/>
    <w:rsid w:val="0085658B"/>
    <w:rsid w:val="0089254B"/>
    <w:rsid w:val="009225F2"/>
    <w:rsid w:val="00A0709A"/>
    <w:rsid w:val="00A35CEC"/>
    <w:rsid w:val="00A37741"/>
    <w:rsid w:val="00B14E69"/>
    <w:rsid w:val="00BB11BE"/>
    <w:rsid w:val="00D6364F"/>
    <w:rsid w:val="00E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36A97-FC1B-406C-889A-F94C0EEF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7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5C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A7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11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E3BD-61C1-4BE0-A327-8B31963F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2020-05-07T10:54:00Z</cp:lastPrinted>
  <dcterms:created xsi:type="dcterms:W3CDTF">2020-05-07T10:54:00Z</dcterms:created>
  <dcterms:modified xsi:type="dcterms:W3CDTF">2021-07-28T11:15:00Z</dcterms:modified>
</cp:coreProperties>
</file>